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08" w:rsidRPr="008C7A2D" w:rsidRDefault="00BF1108" w:rsidP="00BF1108">
      <w:pPr>
        <w:autoSpaceDE w:val="0"/>
        <w:autoSpaceDN w:val="0"/>
        <w:adjustRightInd w:val="0"/>
        <w:spacing w:after="0" w:line="240" w:lineRule="auto"/>
        <w:jc w:val="both"/>
        <w:rPr>
          <w:rFonts w:ascii="Auto2-Bold" w:hAnsi="Auto2-Bold" w:cs="Auto2-Bold"/>
          <w:b/>
          <w:bCs/>
          <w:color w:val="000000"/>
          <w:sz w:val="40"/>
          <w:szCs w:val="40"/>
        </w:rPr>
      </w:pPr>
      <w:r w:rsidRPr="008C7A2D">
        <w:rPr>
          <w:rFonts w:ascii="Auto2-Bold" w:hAnsi="Auto2-Bold" w:cs="Auto2-Bold"/>
          <w:b/>
          <w:bCs/>
          <w:color w:val="000000"/>
          <w:sz w:val="40"/>
          <w:szCs w:val="40"/>
        </w:rPr>
        <w:t>El Consejo Técnico Escolar: una ocasión para el desarrollo profesional docente y la mejora de la escuela.</w:t>
      </w:r>
    </w:p>
    <w:p w:rsidR="008C7A2D" w:rsidRPr="008C7A2D" w:rsidRDefault="008C7A2D" w:rsidP="00BF1108">
      <w:pPr>
        <w:autoSpaceDE w:val="0"/>
        <w:autoSpaceDN w:val="0"/>
        <w:adjustRightInd w:val="0"/>
        <w:spacing w:after="0" w:line="240" w:lineRule="auto"/>
        <w:jc w:val="both"/>
        <w:rPr>
          <w:rFonts w:ascii="Auto2-Bold" w:hAnsi="Auto2-Bold" w:cs="Auto2-Bold"/>
          <w:b/>
          <w:bCs/>
          <w:color w:val="000000"/>
          <w:sz w:val="40"/>
          <w:szCs w:val="40"/>
        </w:rPr>
      </w:pPr>
    </w:p>
    <w:p w:rsidR="007C074D" w:rsidRPr="008C7A2D" w:rsidRDefault="007C074D" w:rsidP="007C074D">
      <w:pPr>
        <w:jc w:val="center"/>
        <w:rPr>
          <w:b/>
          <w:sz w:val="44"/>
          <w:szCs w:val="44"/>
        </w:rPr>
      </w:pPr>
      <w:r w:rsidRPr="008C7A2D">
        <w:rPr>
          <w:b/>
          <w:sz w:val="44"/>
          <w:szCs w:val="44"/>
        </w:rPr>
        <w:t>Rasgos de la normalidad escolar mínima:</w:t>
      </w:r>
    </w:p>
    <w:p w:rsidR="007C074D" w:rsidRPr="008C7A2D" w:rsidRDefault="007C074D" w:rsidP="007C074D">
      <w:pPr>
        <w:jc w:val="both"/>
        <w:rPr>
          <w:sz w:val="40"/>
          <w:szCs w:val="40"/>
        </w:rPr>
      </w:pPr>
      <w:r w:rsidRPr="008C7A2D">
        <w:rPr>
          <w:sz w:val="40"/>
          <w:szCs w:val="40"/>
        </w:rPr>
        <w:t>1. Todas las escuelas brindan el servicio educativo los días establecidos en el calendario escolar.</w:t>
      </w:r>
    </w:p>
    <w:p w:rsidR="007C074D" w:rsidRPr="008C7A2D" w:rsidRDefault="007C074D" w:rsidP="007C074D">
      <w:pPr>
        <w:jc w:val="both"/>
        <w:rPr>
          <w:sz w:val="40"/>
          <w:szCs w:val="40"/>
        </w:rPr>
      </w:pPr>
      <w:r w:rsidRPr="008C7A2D">
        <w:rPr>
          <w:sz w:val="40"/>
          <w:szCs w:val="40"/>
        </w:rPr>
        <w:t>2. Todos los grupos disponen de maestros la totalidad de los días del ciclo escolar.</w:t>
      </w:r>
    </w:p>
    <w:p w:rsidR="007C074D" w:rsidRPr="008C7A2D" w:rsidRDefault="007C074D" w:rsidP="007C074D">
      <w:pPr>
        <w:jc w:val="both"/>
        <w:rPr>
          <w:sz w:val="40"/>
          <w:szCs w:val="40"/>
        </w:rPr>
      </w:pPr>
      <w:r w:rsidRPr="008C7A2D">
        <w:rPr>
          <w:sz w:val="40"/>
          <w:szCs w:val="40"/>
        </w:rPr>
        <w:t>3. Todos los maestros inician puntualmente sus actividades.</w:t>
      </w:r>
    </w:p>
    <w:p w:rsidR="007C074D" w:rsidRPr="008C7A2D" w:rsidRDefault="007C074D" w:rsidP="007C074D">
      <w:pPr>
        <w:jc w:val="both"/>
        <w:rPr>
          <w:sz w:val="40"/>
          <w:szCs w:val="40"/>
        </w:rPr>
      </w:pPr>
      <w:r w:rsidRPr="008C7A2D">
        <w:rPr>
          <w:sz w:val="40"/>
          <w:szCs w:val="40"/>
        </w:rPr>
        <w:t>4. Todos los alumnos asisten puntualmente a todas las clases.</w:t>
      </w:r>
    </w:p>
    <w:p w:rsidR="007C074D" w:rsidRPr="008C7A2D" w:rsidRDefault="007C074D" w:rsidP="007C074D">
      <w:pPr>
        <w:jc w:val="both"/>
        <w:rPr>
          <w:sz w:val="40"/>
          <w:szCs w:val="40"/>
        </w:rPr>
      </w:pPr>
      <w:r w:rsidRPr="008C7A2D">
        <w:rPr>
          <w:sz w:val="40"/>
          <w:szCs w:val="40"/>
        </w:rPr>
        <w:t>5. Todos los materiales para el estudio están a disposición de cada uno de los estudiantes y se usan sistemáticamente.</w:t>
      </w:r>
    </w:p>
    <w:p w:rsidR="007C074D" w:rsidRPr="008C7A2D" w:rsidRDefault="007C074D" w:rsidP="007C074D">
      <w:pPr>
        <w:jc w:val="both"/>
        <w:rPr>
          <w:sz w:val="40"/>
          <w:szCs w:val="40"/>
        </w:rPr>
      </w:pPr>
      <w:r w:rsidRPr="008C7A2D">
        <w:rPr>
          <w:sz w:val="40"/>
          <w:szCs w:val="40"/>
        </w:rPr>
        <w:t>6. Todo el tiempo escolar se ocupa fundamentalmente en actividades de aprendizaje.</w:t>
      </w:r>
    </w:p>
    <w:p w:rsidR="007C074D" w:rsidRPr="008C7A2D" w:rsidRDefault="007C074D" w:rsidP="007C074D">
      <w:pPr>
        <w:jc w:val="both"/>
        <w:rPr>
          <w:sz w:val="40"/>
          <w:szCs w:val="40"/>
        </w:rPr>
      </w:pPr>
      <w:r w:rsidRPr="008C7A2D">
        <w:rPr>
          <w:sz w:val="40"/>
          <w:szCs w:val="40"/>
        </w:rPr>
        <w:t>7. Las actividades que propone el docente logran que todos los alumnos participen en el trabajo de la clase.</w:t>
      </w:r>
    </w:p>
    <w:p w:rsidR="006714BF" w:rsidRDefault="007C074D" w:rsidP="007C074D">
      <w:pPr>
        <w:jc w:val="both"/>
        <w:rPr>
          <w:sz w:val="40"/>
          <w:szCs w:val="40"/>
        </w:rPr>
      </w:pPr>
      <w:r w:rsidRPr="008C7A2D">
        <w:rPr>
          <w:sz w:val="40"/>
          <w:szCs w:val="40"/>
        </w:rPr>
        <w:t>8. Todos los alumnos consolidan su dominio de la lectura, la escritura y las matemáticas de acuerdo con su grado educativo.</w:t>
      </w:r>
    </w:p>
    <w:p w:rsidR="00E65A9F" w:rsidRDefault="00E65A9F" w:rsidP="007C074D">
      <w:pPr>
        <w:jc w:val="both"/>
        <w:rPr>
          <w:sz w:val="40"/>
          <w:szCs w:val="40"/>
        </w:rPr>
      </w:pPr>
    </w:p>
    <w:p w:rsidR="004A71DA" w:rsidRPr="00E65A9F" w:rsidRDefault="00E65A9F" w:rsidP="007C074D">
      <w:pPr>
        <w:jc w:val="both"/>
        <w:rPr>
          <w:b/>
          <w:sz w:val="40"/>
          <w:szCs w:val="40"/>
        </w:rPr>
      </w:pPr>
      <w:r w:rsidRPr="00E65A9F">
        <w:rPr>
          <w:b/>
          <w:sz w:val="40"/>
          <w:szCs w:val="40"/>
        </w:rPr>
        <w:t>La posibilidad de realizar un sueño es lo que hace que la vida sea interesante</w:t>
      </w:r>
      <w:r w:rsidRPr="00E65A9F">
        <w:rPr>
          <w:b/>
          <w:i/>
          <w:sz w:val="40"/>
          <w:szCs w:val="40"/>
        </w:rPr>
        <w:t xml:space="preserve">. </w:t>
      </w:r>
      <w:hyperlink r:id="rId7" w:tooltip="Frases de Paulo Coelho" w:history="1">
        <w:r w:rsidRPr="00E65A9F">
          <w:rPr>
            <w:rStyle w:val="Hipervnculo"/>
            <w:b/>
            <w:i/>
            <w:color w:val="auto"/>
            <w:sz w:val="40"/>
            <w:szCs w:val="40"/>
            <w:u w:val="none"/>
          </w:rPr>
          <w:t>Paulo Coelho</w:t>
        </w:r>
      </w:hyperlink>
      <w:r w:rsidRPr="00E65A9F">
        <w:rPr>
          <w:b/>
          <w:i/>
          <w:sz w:val="40"/>
          <w:szCs w:val="40"/>
        </w:rPr>
        <w:t>. </w:t>
      </w:r>
    </w:p>
    <w:sectPr w:rsidR="004A71DA" w:rsidRPr="00E65A9F" w:rsidSect="00A25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3AF" w:rsidRDefault="005753AF" w:rsidP="00050B6D">
      <w:pPr>
        <w:spacing w:after="0" w:line="240" w:lineRule="auto"/>
      </w:pPr>
      <w:r>
        <w:separator/>
      </w:r>
    </w:p>
  </w:endnote>
  <w:endnote w:type="continuationSeparator" w:id="1">
    <w:p w:rsidR="005753AF" w:rsidRDefault="005753AF" w:rsidP="0005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to2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6D" w:rsidRDefault="00050B6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6D" w:rsidRDefault="00050B6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6D" w:rsidRDefault="00050B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3AF" w:rsidRDefault="005753AF" w:rsidP="00050B6D">
      <w:pPr>
        <w:spacing w:after="0" w:line="240" w:lineRule="auto"/>
      </w:pPr>
      <w:r>
        <w:separator/>
      </w:r>
    </w:p>
  </w:footnote>
  <w:footnote w:type="continuationSeparator" w:id="1">
    <w:p w:rsidR="005753AF" w:rsidRDefault="005753AF" w:rsidP="0005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6D" w:rsidRDefault="00050B6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3914"/>
      <w:docPartObj>
        <w:docPartGallery w:val="Watermarks"/>
        <w:docPartUnique/>
      </w:docPartObj>
    </w:sdtPr>
    <w:sdtContent>
      <w:p w:rsidR="00050B6D" w:rsidRDefault="000B248B">
        <w:pPr>
          <w:pStyle w:val="Encabezado"/>
        </w:pPr>
        <w:r w:rsidRPr="000B248B">
          <w:rPr>
            <w:noProof/>
            <w:lang w:val="es-E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6913767" o:spid="_x0000_s3075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ioritario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6D" w:rsidRDefault="00050B6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074D"/>
    <w:rsid w:val="00050B6D"/>
    <w:rsid w:val="000B248B"/>
    <w:rsid w:val="002B73D4"/>
    <w:rsid w:val="00495C3B"/>
    <w:rsid w:val="004A71DA"/>
    <w:rsid w:val="005753AF"/>
    <w:rsid w:val="006714BF"/>
    <w:rsid w:val="007C074D"/>
    <w:rsid w:val="008C7A2D"/>
    <w:rsid w:val="00A250DF"/>
    <w:rsid w:val="00BF1108"/>
    <w:rsid w:val="00C95EA6"/>
    <w:rsid w:val="00CF799D"/>
    <w:rsid w:val="00DC2055"/>
    <w:rsid w:val="00E6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9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50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0B6D"/>
  </w:style>
  <w:style w:type="paragraph" w:styleId="Piedepgina">
    <w:name w:val="footer"/>
    <w:basedOn w:val="Normal"/>
    <w:link w:val="PiedepginaCar"/>
    <w:uiPriority w:val="99"/>
    <w:semiHidden/>
    <w:unhideWhenUsed/>
    <w:rsid w:val="00050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0B6D"/>
  </w:style>
  <w:style w:type="character" w:styleId="Hipervnculo">
    <w:name w:val="Hyperlink"/>
    <w:basedOn w:val="Fuentedeprrafopredeter"/>
    <w:uiPriority w:val="99"/>
    <w:unhideWhenUsed/>
    <w:rsid w:val="00E65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560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86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30">
          <w:marLeft w:val="248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090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167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774">
          <w:marLeft w:val="248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overbia.net/citasautor.asp?autor=23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54EE-ED63-40EA-812E-3B1DB535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2013-08-17T17:51:00Z</dcterms:created>
  <dcterms:modified xsi:type="dcterms:W3CDTF">2013-08-29T23:21:00Z</dcterms:modified>
</cp:coreProperties>
</file>